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1A" w:rsidRDefault="0044741A" w:rsidP="0044741A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529590" cy="602615"/>
            <wp:effectExtent l="19050" t="0" r="3810" b="0"/>
            <wp:docPr id="1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41A" w:rsidRDefault="0044741A" w:rsidP="004474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4741A" w:rsidRDefault="0044741A" w:rsidP="004474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44741A" w:rsidRDefault="0044741A" w:rsidP="004474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44741A" w:rsidRDefault="0044741A" w:rsidP="0044741A">
      <w:pPr>
        <w:jc w:val="center"/>
        <w:rPr>
          <w:b/>
          <w:sz w:val="28"/>
          <w:szCs w:val="28"/>
        </w:rPr>
      </w:pPr>
    </w:p>
    <w:p w:rsidR="0044741A" w:rsidRDefault="0044741A" w:rsidP="0044741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4741A" w:rsidRDefault="0044741A" w:rsidP="0044741A">
      <w:pPr>
        <w:jc w:val="center"/>
        <w:rPr>
          <w:sz w:val="28"/>
          <w:szCs w:val="28"/>
        </w:rPr>
      </w:pPr>
    </w:p>
    <w:p w:rsidR="0044741A" w:rsidRDefault="0044741A" w:rsidP="0044741A">
      <w:pPr>
        <w:jc w:val="center"/>
        <w:rPr>
          <w:sz w:val="28"/>
          <w:szCs w:val="28"/>
        </w:rPr>
      </w:pPr>
    </w:p>
    <w:p w:rsidR="0044741A" w:rsidRDefault="0044741A" w:rsidP="0044741A">
      <w:pPr>
        <w:rPr>
          <w:sz w:val="28"/>
          <w:szCs w:val="28"/>
        </w:rPr>
      </w:pPr>
      <w:r>
        <w:rPr>
          <w:sz w:val="28"/>
          <w:szCs w:val="28"/>
        </w:rPr>
        <w:t>от 15.12.2016                                                                                                         № 125</w:t>
      </w:r>
    </w:p>
    <w:tbl>
      <w:tblPr>
        <w:tblW w:w="0" w:type="auto"/>
        <w:tblLook w:val="04A0"/>
      </w:tblPr>
      <w:tblGrid>
        <w:gridCol w:w="5049"/>
        <w:gridCol w:w="4948"/>
      </w:tblGrid>
      <w:tr w:rsidR="0044741A" w:rsidTr="00AE74E5">
        <w:tc>
          <w:tcPr>
            <w:tcW w:w="5210" w:type="dxa"/>
          </w:tcPr>
          <w:p w:rsidR="0044741A" w:rsidRDefault="0044741A" w:rsidP="00AE74E5">
            <w:pPr>
              <w:jc w:val="both"/>
              <w:rPr>
                <w:sz w:val="28"/>
                <w:szCs w:val="28"/>
              </w:rPr>
            </w:pPr>
          </w:p>
          <w:p w:rsidR="0044741A" w:rsidRDefault="0044741A" w:rsidP="00AE74E5">
            <w:pPr>
              <w:jc w:val="both"/>
              <w:rPr>
                <w:sz w:val="28"/>
                <w:szCs w:val="28"/>
              </w:rPr>
            </w:pPr>
          </w:p>
          <w:p w:rsidR="0044741A" w:rsidRPr="009E5751" w:rsidRDefault="0044741A" w:rsidP="00AE74E5">
            <w:pPr>
              <w:jc w:val="both"/>
              <w:rPr>
                <w:sz w:val="28"/>
                <w:szCs w:val="28"/>
              </w:rPr>
            </w:pPr>
            <w:r w:rsidRPr="009E575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изменения в Приложение к постановлению Администрации Вязьма - Брянского сельского поселения Вяземского района Смоленской области от 02.12.2015 № 83</w:t>
            </w:r>
          </w:p>
        </w:tc>
        <w:tc>
          <w:tcPr>
            <w:tcW w:w="5211" w:type="dxa"/>
          </w:tcPr>
          <w:p w:rsidR="0044741A" w:rsidRDefault="0044741A" w:rsidP="00AE74E5"/>
        </w:tc>
      </w:tr>
    </w:tbl>
    <w:p w:rsidR="0044741A" w:rsidRPr="00F94318" w:rsidRDefault="0044741A" w:rsidP="0044741A"/>
    <w:p w:rsidR="0044741A" w:rsidRDefault="0044741A" w:rsidP="004474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741A" w:rsidRPr="00F3284C" w:rsidRDefault="0044741A" w:rsidP="0044741A">
      <w:pPr>
        <w:pStyle w:val="a4"/>
        <w:ind w:left="0"/>
        <w:rPr>
          <w:rFonts w:ascii="Times New Roman" w:hAnsi="Times New Roman" w:cs="Times New Roman"/>
          <w:szCs w:val="28"/>
        </w:rPr>
      </w:pPr>
      <w:r>
        <w:rPr>
          <w:szCs w:val="28"/>
        </w:rPr>
        <w:tab/>
      </w:r>
      <w:r w:rsidRPr="00F3284C">
        <w:rPr>
          <w:rFonts w:ascii="Times New Roman" w:hAnsi="Times New Roman" w:cs="Times New Roman"/>
          <w:szCs w:val="28"/>
        </w:rPr>
        <w:t>Администрация Вязьма</w:t>
      </w:r>
      <w:r>
        <w:rPr>
          <w:rFonts w:ascii="Times New Roman" w:hAnsi="Times New Roman" w:cs="Times New Roman"/>
          <w:szCs w:val="28"/>
        </w:rPr>
        <w:t xml:space="preserve"> </w:t>
      </w:r>
      <w:r w:rsidRPr="00F3284C">
        <w:rPr>
          <w:rFonts w:ascii="Times New Roman" w:hAnsi="Times New Roman" w:cs="Times New Roman"/>
          <w:szCs w:val="28"/>
        </w:rPr>
        <w:t>-</w:t>
      </w:r>
      <w:r>
        <w:rPr>
          <w:rFonts w:ascii="Times New Roman" w:hAnsi="Times New Roman" w:cs="Times New Roman"/>
          <w:szCs w:val="28"/>
        </w:rPr>
        <w:t xml:space="preserve"> </w:t>
      </w:r>
      <w:r w:rsidRPr="00F3284C">
        <w:rPr>
          <w:rFonts w:ascii="Times New Roman" w:hAnsi="Times New Roman" w:cs="Times New Roman"/>
          <w:szCs w:val="28"/>
        </w:rPr>
        <w:t xml:space="preserve">Брянского сельского поселения Вяземского района Смоленской области     </w:t>
      </w:r>
      <w:proofErr w:type="spellStart"/>
      <w:proofErr w:type="gramStart"/>
      <w:r w:rsidRPr="00F3284C">
        <w:rPr>
          <w:rFonts w:ascii="Times New Roman" w:hAnsi="Times New Roman" w:cs="Times New Roman"/>
          <w:szCs w:val="28"/>
        </w:rPr>
        <w:t>п</w:t>
      </w:r>
      <w:proofErr w:type="spellEnd"/>
      <w:proofErr w:type="gramEnd"/>
      <w:r w:rsidRPr="00F3284C">
        <w:rPr>
          <w:rFonts w:ascii="Times New Roman" w:hAnsi="Times New Roman" w:cs="Times New Roman"/>
          <w:szCs w:val="28"/>
        </w:rPr>
        <w:t xml:space="preserve"> о с т а </w:t>
      </w:r>
      <w:proofErr w:type="spellStart"/>
      <w:r w:rsidRPr="00F3284C">
        <w:rPr>
          <w:rFonts w:ascii="Times New Roman" w:hAnsi="Times New Roman" w:cs="Times New Roman"/>
          <w:szCs w:val="28"/>
        </w:rPr>
        <w:t>н</w:t>
      </w:r>
      <w:proofErr w:type="spellEnd"/>
      <w:r w:rsidRPr="00F3284C">
        <w:rPr>
          <w:rFonts w:ascii="Times New Roman" w:hAnsi="Times New Roman" w:cs="Times New Roman"/>
          <w:szCs w:val="28"/>
        </w:rPr>
        <w:t xml:space="preserve"> о в л я е т:</w:t>
      </w:r>
    </w:p>
    <w:p w:rsidR="0044741A" w:rsidRDefault="0044741A" w:rsidP="004474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41A" w:rsidRDefault="0044741A" w:rsidP="004474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приложение к постановлению Администрации Вязьма </w:t>
      </w:r>
      <w:proofErr w:type="gramStart"/>
      <w:r>
        <w:rPr>
          <w:sz w:val="28"/>
          <w:szCs w:val="28"/>
        </w:rPr>
        <w:t>-Б</w:t>
      </w:r>
      <w:proofErr w:type="gramEnd"/>
      <w:r>
        <w:rPr>
          <w:sz w:val="28"/>
          <w:szCs w:val="28"/>
        </w:rPr>
        <w:t>рянского сельского поселения Вяземского района Смоленской области от 02.12.2015 № 83 «</w:t>
      </w:r>
      <w:r w:rsidRPr="009E5751">
        <w:rPr>
          <w:sz w:val="28"/>
          <w:szCs w:val="28"/>
        </w:rPr>
        <w:t>Об утверждении перечня му</w:t>
      </w:r>
      <w:r>
        <w:rPr>
          <w:sz w:val="28"/>
          <w:szCs w:val="28"/>
        </w:rPr>
        <w:t xml:space="preserve">ниципальных программ </w:t>
      </w:r>
      <w:proofErr w:type="spellStart"/>
      <w:r>
        <w:rPr>
          <w:sz w:val="28"/>
          <w:szCs w:val="28"/>
        </w:rPr>
        <w:t>Вязьма-Брянского</w:t>
      </w:r>
      <w:proofErr w:type="spellEnd"/>
      <w:r w:rsidRPr="009E5751">
        <w:rPr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sz w:val="28"/>
          <w:szCs w:val="28"/>
        </w:rPr>
        <w:t xml:space="preserve"> на 2016-2018 годы</w:t>
      </w:r>
      <w:r w:rsidRPr="009E5751">
        <w:rPr>
          <w:sz w:val="28"/>
          <w:szCs w:val="28"/>
        </w:rPr>
        <w:t>, подлежащих разработке и утверждению в установленном</w:t>
      </w:r>
      <w:r>
        <w:rPr>
          <w:sz w:val="28"/>
          <w:szCs w:val="28"/>
        </w:rPr>
        <w:t xml:space="preserve"> порядке» (в редакции постановления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от 18.04.2016 № 36) изменение, дополнив </w:t>
      </w:r>
      <w:r>
        <w:rPr>
          <w:bCs/>
          <w:sz w:val="28"/>
          <w:szCs w:val="28"/>
        </w:rPr>
        <w:t xml:space="preserve">Перечень </w:t>
      </w:r>
      <w:r w:rsidRPr="00E2360F">
        <w:rPr>
          <w:bCs/>
          <w:sz w:val="28"/>
          <w:szCs w:val="28"/>
        </w:rPr>
        <w:t>муниципальных программ Вязьма - Брянского сельского поселения Вяземского района Смоленской области</w:t>
      </w:r>
      <w:r w:rsidRPr="00E2360F">
        <w:rPr>
          <w:sz w:val="28"/>
          <w:szCs w:val="28"/>
        </w:rPr>
        <w:t xml:space="preserve"> на 2016-2018 годы</w:t>
      </w:r>
      <w:r>
        <w:rPr>
          <w:sz w:val="28"/>
          <w:szCs w:val="28"/>
        </w:rPr>
        <w:t xml:space="preserve"> строкой следующего содержания:</w:t>
      </w:r>
    </w:p>
    <w:p w:rsidR="0044741A" w:rsidRDefault="0044741A" w:rsidP="0044741A">
      <w:pPr>
        <w:jc w:val="both"/>
        <w:rPr>
          <w:sz w:val="28"/>
          <w:szCs w:val="28"/>
        </w:rPr>
      </w:pPr>
    </w:p>
    <w:tbl>
      <w:tblPr>
        <w:tblStyle w:val="a7"/>
        <w:tblW w:w="9672" w:type="dxa"/>
        <w:tblInd w:w="108" w:type="dxa"/>
        <w:tblLook w:val="04A0"/>
      </w:tblPr>
      <w:tblGrid>
        <w:gridCol w:w="3224"/>
        <w:gridCol w:w="3224"/>
        <w:gridCol w:w="3224"/>
      </w:tblGrid>
      <w:tr w:rsidR="0044741A" w:rsidTr="00AE74E5">
        <w:tc>
          <w:tcPr>
            <w:tcW w:w="3224" w:type="dxa"/>
          </w:tcPr>
          <w:p w:rsidR="0044741A" w:rsidRPr="00F01E3E" w:rsidRDefault="0044741A" w:rsidP="00AE74E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10. «Энергосбережение и повышение энергетической эффективности Администрации </w:t>
            </w:r>
            <w:proofErr w:type="spellStart"/>
            <w:r>
              <w:rPr>
                <w:rFonts w:eastAsia="Calibri"/>
              </w:rPr>
              <w:t>Вязьма-Брянского</w:t>
            </w:r>
            <w:proofErr w:type="spellEnd"/>
            <w:r>
              <w:rPr>
                <w:rFonts w:eastAsia="Calibri"/>
              </w:rPr>
              <w:t xml:space="preserve"> сельского поселения Вяземского района Смоленской области» на 2016 – 2019 годы</w:t>
            </w:r>
          </w:p>
        </w:tc>
        <w:tc>
          <w:tcPr>
            <w:tcW w:w="3224" w:type="dxa"/>
          </w:tcPr>
          <w:p w:rsidR="0044741A" w:rsidRDefault="0044741A" w:rsidP="00AE74E5">
            <w:pPr>
              <w:jc w:val="both"/>
            </w:pPr>
            <w:r w:rsidRPr="00C836FE">
              <w:t xml:space="preserve">Администрация </w:t>
            </w:r>
            <w:proofErr w:type="spellStart"/>
            <w:r w:rsidRPr="00C836FE">
              <w:t>Вязьма-Брянского</w:t>
            </w:r>
            <w:proofErr w:type="spellEnd"/>
            <w:r w:rsidRPr="00C836FE">
              <w:t xml:space="preserve"> сельского поселения</w:t>
            </w:r>
          </w:p>
          <w:p w:rsidR="0044741A" w:rsidRPr="00C836FE" w:rsidRDefault="0044741A" w:rsidP="00AE74E5">
            <w:pPr>
              <w:jc w:val="both"/>
              <w:rPr>
                <w:rFonts w:eastAsia="Calibri"/>
                <w:lang w:eastAsia="en-US"/>
              </w:rPr>
            </w:pPr>
            <w:r>
              <w:t>Вяземского района Смоленской области</w:t>
            </w:r>
          </w:p>
          <w:p w:rsidR="0044741A" w:rsidRPr="00C836FE" w:rsidRDefault="0044741A" w:rsidP="00AE74E5">
            <w:pPr>
              <w:jc w:val="both"/>
            </w:pPr>
          </w:p>
        </w:tc>
        <w:tc>
          <w:tcPr>
            <w:tcW w:w="3224" w:type="dxa"/>
          </w:tcPr>
          <w:p w:rsidR="0044741A" w:rsidRPr="003D2EF1" w:rsidRDefault="0044741A" w:rsidP="00AE74E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</w:rPr>
              <w:t>р</w:t>
            </w:r>
            <w:r w:rsidRPr="003D2EF1">
              <w:rPr>
                <w:rFonts w:ascii="Times New Roman" w:hAnsi="Times New Roman" w:cs="Times New Roman"/>
                <w:color w:val="auto"/>
              </w:rPr>
              <w:t xml:space="preserve">еализация организационных мероприятий по энергосбережению и повышению энергетической </w:t>
            </w:r>
            <w:r>
              <w:rPr>
                <w:rFonts w:ascii="Times New Roman" w:hAnsi="Times New Roman" w:cs="Times New Roman"/>
                <w:color w:val="auto"/>
              </w:rPr>
              <w:t>эффективности;</w:t>
            </w:r>
          </w:p>
          <w:p w:rsidR="0044741A" w:rsidRPr="003D2EF1" w:rsidRDefault="0044741A" w:rsidP="00AE74E5">
            <w:pPr>
              <w:jc w:val="both"/>
            </w:pPr>
            <w:r>
              <w:t>- п</w:t>
            </w:r>
            <w:r w:rsidRPr="003D2EF1">
              <w:t>овышение эффек</w:t>
            </w:r>
            <w:r>
              <w:t>тивности системы теплоснабжения;</w:t>
            </w:r>
          </w:p>
          <w:p w:rsidR="0044741A" w:rsidRPr="003D2EF1" w:rsidRDefault="0044741A" w:rsidP="00AE74E5">
            <w:pPr>
              <w:ind w:left="119" w:hanging="119"/>
              <w:jc w:val="both"/>
            </w:pPr>
            <w:r>
              <w:t>- п</w:t>
            </w:r>
            <w:r w:rsidRPr="003D2EF1">
              <w:t>овышение эффективности</w:t>
            </w:r>
            <w:r>
              <w:t xml:space="preserve"> системы электроснабжения;</w:t>
            </w:r>
          </w:p>
          <w:p w:rsidR="0044741A" w:rsidRPr="003D2EF1" w:rsidRDefault="0044741A" w:rsidP="00AE74E5">
            <w:pPr>
              <w:ind w:left="119" w:hanging="119"/>
              <w:jc w:val="both"/>
            </w:pPr>
            <w:r>
              <w:t>- п</w:t>
            </w:r>
            <w:r w:rsidRPr="003D2EF1">
              <w:t xml:space="preserve">овышение эффективности системы водоснабжения и </w:t>
            </w:r>
            <w:r w:rsidRPr="003D2EF1">
              <w:lastRenderedPageBreak/>
              <w:t>водо</w:t>
            </w:r>
            <w:r>
              <w:t>отведения;</w:t>
            </w:r>
          </w:p>
          <w:p w:rsidR="0044741A" w:rsidRPr="003D2EF1" w:rsidRDefault="0044741A" w:rsidP="00AE74E5">
            <w:pPr>
              <w:ind w:left="119" w:hanging="119"/>
              <w:jc w:val="both"/>
            </w:pPr>
            <w:r>
              <w:t>- в</w:t>
            </w:r>
            <w:r w:rsidRPr="003D2EF1">
              <w:t>недрение новых энергосберегающих технологий, оборудова</w:t>
            </w:r>
            <w:r>
              <w:t xml:space="preserve">ния и материалов   в </w:t>
            </w:r>
            <w:proofErr w:type="gramStart"/>
            <w:r>
              <w:t>учреждении</w:t>
            </w:r>
            <w:proofErr w:type="gramEnd"/>
            <w:r>
              <w:t>;</w:t>
            </w:r>
          </w:p>
          <w:p w:rsidR="0044741A" w:rsidRPr="003D2EF1" w:rsidRDefault="0044741A" w:rsidP="00AE74E5">
            <w:pPr>
              <w:ind w:left="119" w:hanging="119"/>
              <w:jc w:val="both"/>
            </w:pPr>
            <w:r>
              <w:t>- с</w:t>
            </w:r>
            <w:r w:rsidRPr="003D2EF1">
              <w:t xml:space="preserve">нижение потерь в сетях </w:t>
            </w:r>
            <w:proofErr w:type="spellStart"/>
            <w:r w:rsidRPr="003D2EF1">
              <w:t>электро</w:t>
            </w:r>
            <w:proofErr w:type="spellEnd"/>
            <w:r w:rsidRPr="003D2EF1">
              <w:t>-, тепл</w:t>
            </w:r>
            <w:proofErr w:type="gramStart"/>
            <w:r w:rsidRPr="003D2EF1">
              <w:t>о-</w:t>
            </w:r>
            <w:proofErr w:type="gramEnd"/>
            <w:r w:rsidRPr="003D2EF1">
              <w:t>,</w:t>
            </w:r>
            <w:r>
              <w:t xml:space="preserve"> </w:t>
            </w:r>
            <w:proofErr w:type="spellStart"/>
            <w:r>
              <w:t>газо</w:t>
            </w:r>
            <w:proofErr w:type="spellEnd"/>
            <w:r>
              <w:t>- и водоснабжения;</w:t>
            </w:r>
          </w:p>
          <w:p w:rsidR="0044741A" w:rsidRPr="003D2EF1" w:rsidRDefault="0044741A" w:rsidP="00AE74E5">
            <w:pPr>
              <w:ind w:left="119" w:hanging="119"/>
              <w:jc w:val="both"/>
            </w:pPr>
            <w:r w:rsidRPr="003D2EF1">
              <w:t>- </w:t>
            </w:r>
            <w:r>
              <w:t>с</w:t>
            </w:r>
            <w:r w:rsidRPr="003D2EF1">
              <w:t xml:space="preserve">оздание условий для привлечения инвестиций в </w:t>
            </w:r>
            <w:proofErr w:type="gramStart"/>
            <w:r w:rsidRPr="003D2EF1">
              <w:t>целях</w:t>
            </w:r>
            <w:proofErr w:type="gramEnd"/>
            <w:r w:rsidRPr="003D2EF1">
              <w:t xml:space="preserve"> внедрения энергосберегающих технологий, в том числе и на рынке </w:t>
            </w:r>
            <w:proofErr w:type="spellStart"/>
            <w:r w:rsidRPr="003D2EF1">
              <w:t>энергосервисных</w:t>
            </w:r>
            <w:proofErr w:type="spellEnd"/>
            <w:r w:rsidRPr="003D2EF1">
              <w:t xml:space="preserve"> услуг</w:t>
            </w:r>
          </w:p>
          <w:p w:rsidR="0044741A" w:rsidRDefault="0044741A" w:rsidP="00AE74E5">
            <w:pPr>
              <w:jc w:val="both"/>
            </w:pPr>
          </w:p>
        </w:tc>
      </w:tr>
    </w:tbl>
    <w:p w:rsidR="0044741A" w:rsidRDefault="0044741A" w:rsidP="004474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41A" w:rsidRPr="006D2348" w:rsidRDefault="0044741A" w:rsidP="004474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принятия, подлежит обнародованию на информационном стенде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</w:t>
      </w:r>
      <w:r w:rsidRPr="008B7C46">
        <w:rPr>
          <w:rFonts w:ascii="Times New Roman" w:hAnsi="Times New Roman" w:cs="Times New Roman"/>
          <w:sz w:val="28"/>
          <w:szCs w:val="28"/>
        </w:rPr>
        <w:t>Брянского</w:t>
      </w:r>
      <w:proofErr w:type="spellEnd"/>
      <w:r w:rsidRPr="008B7C4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«Интернет» (</w:t>
      </w:r>
      <w:r w:rsidRPr="002F396E">
        <w:rPr>
          <w:rFonts w:ascii="Times New Roman" w:hAnsi="Times New Roman" w:cs="Times New Roman"/>
          <w:sz w:val="28"/>
          <w:szCs w:val="28"/>
        </w:rPr>
        <w:t>http://вязьма-брянская</w:t>
      </w:r>
      <w:proofErr w:type="gramStart"/>
      <w:r w:rsidRPr="002F39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F396E">
        <w:rPr>
          <w:rFonts w:ascii="Times New Roman" w:hAnsi="Times New Roman" w:cs="Times New Roman"/>
          <w:sz w:val="28"/>
          <w:szCs w:val="28"/>
        </w:rPr>
        <w:t>ф/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4741A" w:rsidRDefault="0044741A" w:rsidP="0044741A">
      <w:pPr>
        <w:rPr>
          <w:sz w:val="28"/>
          <w:szCs w:val="28"/>
        </w:rPr>
      </w:pPr>
      <w:r>
        <w:tab/>
      </w:r>
      <w:r>
        <w:rPr>
          <w:spacing w:val="-1"/>
          <w:sz w:val="28"/>
          <w:szCs w:val="28"/>
        </w:rPr>
        <w:t>3</w:t>
      </w:r>
      <w:r w:rsidRPr="0011073C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11073C">
        <w:rPr>
          <w:sz w:val="28"/>
          <w:szCs w:val="28"/>
        </w:rPr>
        <w:t>Кон</w:t>
      </w:r>
      <w:r>
        <w:rPr>
          <w:sz w:val="28"/>
          <w:szCs w:val="28"/>
        </w:rPr>
        <w:t>троль  за</w:t>
      </w:r>
      <w:proofErr w:type="gramEnd"/>
      <w:r>
        <w:rPr>
          <w:sz w:val="28"/>
          <w:szCs w:val="28"/>
        </w:rPr>
        <w:t xml:space="preserve"> исполнением настоящего</w:t>
      </w:r>
      <w:r w:rsidRPr="0011073C">
        <w:rPr>
          <w:sz w:val="28"/>
          <w:szCs w:val="28"/>
        </w:rPr>
        <w:t xml:space="preserve"> постановления оставляю за</w:t>
      </w:r>
      <w:r>
        <w:rPr>
          <w:sz w:val="28"/>
          <w:szCs w:val="28"/>
        </w:rPr>
        <w:t xml:space="preserve"> </w:t>
      </w:r>
      <w:r w:rsidRPr="0011073C">
        <w:rPr>
          <w:sz w:val="28"/>
          <w:szCs w:val="28"/>
        </w:rPr>
        <w:t>собой.</w:t>
      </w:r>
    </w:p>
    <w:p w:rsidR="0044741A" w:rsidRDefault="0044741A" w:rsidP="0044741A">
      <w:pPr>
        <w:rPr>
          <w:spacing w:val="-1"/>
          <w:sz w:val="28"/>
          <w:szCs w:val="28"/>
        </w:rPr>
      </w:pPr>
    </w:p>
    <w:p w:rsidR="0044741A" w:rsidRDefault="0044741A" w:rsidP="0044741A">
      <w:pPr>
        <w:jc w:val="both"/>
        <w:rPr>
          <w:sz w:val="28"/>
          <w:szCs w:val="28"/>
        </w:rPr>
      </w:pPr>
    </w:p>
    <w:p w:rsidR="0044741A" w:rsidRDefault="0044741A" w:rsidP="0044741A">
      <w:pPr>
        <w:jc w:val="both"/>
        <w:rPr>
          <w:sz w:val="28"/>
          <w:szCs w:val="28"/>
        </w:rPr>
      </w:pPr>
    </w:p>
    <w:p w:rsidR="0044741A" w:rsidRDefault="0044741A" w:rsidP="004474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4741A" w:rsidRDefault="0044741A" w:rsidP="0044741A">
      <w:pPr>
        <w:jc w:val="both"/>
        <w:rPr>
          <w:sz w:val="28"/>
          <w:szCs w:val="28"/>
        </w:rPr>
      </w:pPr>
      <w:r>
        <w:rPr>
          <w:sz w:val="28"/>
          <w:szCs w:val="28"/>
        </w:rPr>
        <w:t>Вязьма - Брянского сельского поселения</w:t>
      </w:r>
    </w:p>
    <w:p w:rsidR="0044741A" w:rsidRDefault="0044741A" w:rsidP="0044741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</w:t>
      </w:r>
      <w:proofErr w:type="gramStart"/>
      <w:r>
        <w:rPr>
          <w:sz w:val="28"/>
          <w:szCs w:val="28"/>
        </w:rPr>
        <w:t xml:space="preserve">области                                        </w:t>
      </w:r>
      <w:r w:rsidRPr="00295322">
        <w:rPr>
          <w:b/>
          <w:sz w:val="28"/>
          <w:szCs w:val="28"/>
        </w:rPr>
        <w:t>В.</w:t>
      </w:r>
      <w:proofErr w:type="gramEnd"/>
      <w:r w:rsidRPr="00295322">
        <w:rPr>
          <w:b/>
          <w:sz w:val="28"/>
          <w:szCs w:val="28"/>
        </w:rPr>
        <w:t xml:space="preserve">П. </w:t>
      </w:r>
      <w:proofErr w:type="spellStart"/>
      <w:r w:rsidRPr="00295322">
        <w:rPr>
          <w:b/>
          <w:sz w:val="28"/>
          <w:szCs w:val="28"/>
        </w:rPr>
        <w:t>Шайторова</w:t>
      </w:r>
      <w:proofErr w:type="spellEnd"/>
    </w:p>
    <w:tbl>
      <w:tblPr>
        <w:tblStyle w:val="a7"/>
        <w:tblW w:w="0" w:type="auto"/>
        <w:tblInd w:w="5377" w:type="dxa"/>
        <w:tblLook w:val="04A0"/>
      </w:tblPr>
      <w:tblGrid>
        <w:gridCol w:w="4370"/>
      </w:tblGrid>
      <w:tr w:rsidR="0044741A" w:rsidTr="00AE74E5"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:rsidR="0044741A" w:rsidRDefault="0044741A" w:rsidP="00AE74E5">
            <w:pPr>
              <w:jc w:val="both"/>
              <w:rPr>
                <w:sz w:val="24"/>
                <w:szCs w:val="24"/>
              </w:rPr>
            </w:pPr>
          </w:p>
          <w:p w:rsidR="0044741A" w:rsidRDefault="0044741A" w:rsidP="00AE74E5">
            <w:pPr>
              <w:jc w:val="both"/>
              <w:rPr>
                <w:sz w:val="24"/>
                <w:szCs w:val="24"/>
              </w:rPr>
            </w:pPr>
          </w:p>
          <w:p w:rsidR="0044741A" w:rsidRDefault="0044741A" w:rsidP="00AE74E5">
            <w:pPr>
              <w:jc w:val="both"/>
              <w:rPr>
                <w:sz w:val="24"/>
                <w:szCs w:val="24"/>
              </w:rPr>
            </w:pPr>
          </w:p>
          <w:p w:rsidR="0044741A" w:rsidRDefault="0044741A" w:rsidP="00AE74E5">
            <w:pPr>
              <w:jc w:val="both"/>
              <w:rPr>
                <w:sz w:val="24"/>
                <w:szCs w:val="24"/>
              </w:rPr>
            </w:pPr>
          </w:p>
          <w:p w:rsidR="0044741A" w:rsidRDefault="0044741A" w:rsidP="00AE74E5">
            <w:pPr>
              <w:jc w:val="both"/>
              <w:rPr>
                <w:sz w:val="24"/>
                <w:szCs w:val="24"/>
              </w:rPr>
            </w:pPr>
          </w:p>
          <w:p w:rsidR="0044741A" w:rsidRDefault="0044741A" w:rsidP="00AE74E5">
            <w:pPr>
              <w:jc w:val="both"/>
              <w:rPr>
                <w:sz w:val="24"/>
                <w:szCs w:val="24"/>
              </w:rPr>
            </w:pPr>
          </w:p>
          <w:p w:rsidR="0044741A" w:rsidRDefault="0044741A" w:rsidP="00AE74E5">
            <w:pPr>
              <w:jc w:val="both"/>
              <w:rPr>
                <w:sz w:val="24"/>
                <w:szCs w:val="24"/>
              </w:rPr>
            </w:pPr>
          </w:p>
          <w:p w:rsidR="0044741A" w:rsidRDefault="0044741A" w:rsidP="00AE74E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4741A" w:rsidRDefault="0044741A" w:rsidP="0044741A"/>
    <w:p w:rsidR="00576172" w:rsidRDefault="00576172"/>
    <w:sectPr w:rsidR="00576172" w:rsidSect="001C19B4">
      <w:headerReference w:type="default" r:id="rId5"/>
      <w:pgSz w:w="11906" w:h="16838"/>
      <w:pgMar w:top="1134" w:right="707" w:bottom="1134" w:left="1418" w:header="709" w:footer="709" w:gutter="0"/>
      <w:pgNumType w:start="1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034"/>
      <w:docPartObj>
        <w:docPartGallery w:val="Page Numbers (Top of Page)"/>
        <w:docPartUnique/>
      </w:docPartObj>
    </w:sdtPr>
    <w:sdtEndPr/>
    <w:sdtContent>
      <w:p w:rsidR="00F3284C" w:rsidRDefault="0044741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3284C" w:rsidRDefault="0044741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41A"/>
    <w:rsid w:val="0044741A"/>
    <w:rsid w:val="0057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44741A"/>
    <w:rPr>
      <w:sz w:val="28"/>
      <w:lang w:eastAsia="ru-RU"/>
    </w:rPr>
  </w:style>
  <w:style w:type="paragraph" w:styleId="a4">
    <w:name w:val="Body Text Indent"/>
    <w:basedOn w:val="a"/>
    <w:link w:val="a3"/>
    <w:rsid w:val="0044741A"/>
    <w:pPr>
      <w:ind w:left="300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447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474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7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47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table" w:styleId="a7">
    <w:name w:val="Table Grid"/>
    <w:basedOn w:val="a1"/>
    <w:uiPriority w:val="59"/>
    <w:rsid w:val="00447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741A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474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74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Company>Grizli777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2016-12-16T08:45:00Z</dcterms:created>
  <dcterms:modified xsi:type="dcterms:W3CDTF">2016-12-16T08:46:00Z</dcterms:modified>
</cp:coreProperties>
</file>